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График проведения проверки знаний</w:t>
            </w:r>
          </w:p>
          <w:p w:rsidR="00F40E48" w:rsidRPr="00404558" w:rsidRDefault="00F40E48" w:rsidP="00025B2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отраслевой комиссией Центрального управления Ростехнадзора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4558">
              <w:rPr>
                <w:rFonts w:ascii="Times New Roman" w:hAnsi="Times New Roman"/>
                <w:b/>
                <w:sz w:val="28"/>
                <w:szCs w:val="28"/>
              </w:rPr>
              <w:t>по проверке знаний норм и правил в области энергетического надзора и тепловых энергоустановок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F40E48" w:rsidRPr="00F40E4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проведения проверки знаний:</w:t>
            </w:r>
            <w:r w:rsidR="005B2F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454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025B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ию</w:t>
            </w:r>
            <w:r w:rsidR="002F1F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727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="003839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36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  <w:p w:rsidR="00A64308" w:rsidRDefault="00F40E4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40E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проведения проверки знаний: г. Тверь, Победы проспект, д.27.</w:t>
            </w:r>
          </w:p>
        </w:tc>
      </w:tr>
      <w:tr w:rsidR="00A64308" w:rsidTr="00025B21">
        <w:trPr>
          <w:trHeight w:val="57"/>
        </w:trPr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52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3828"/>
              <w:gridCol w:w="3402"/>
              <w:gridCol w:w="2780"/>
              <w:gridCol w:w="3315"/>
              <w:gridCol w:w="1418"/>
            </w:tblGrid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Акцентр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Технологии Обработки”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Уткин Александр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Акцентр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Технологии О</w:t>
                  </w:r>
                  <w:bookmarkStart w:id="0" w:name="_GoBack"/>
                  <w:bookmarkEnd w:id="0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бработки”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Гавриленко Михаил Григорьевич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менеджер по информационным технологиям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Акцентр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Технологии Обработки”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Булатов Валерий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Акцентр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Технологии Обработки”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Савиных Артем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инжнер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-электромеханик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Акцентр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Технологии Обработки”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Пожидаев Олег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ДУБАТОВА АЛЕКСАНДРА АЛЕКСАНДРОВНА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Воробьев Михаил Михайлович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дворник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ДУБАТОВА АЛЕКСАНДРА АЛЕКСАНДРОВНА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Терещенко Марина Юрьевна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Уборщик производственных и служебных помещений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Индивидуальный предприниматель ДУБАТОВА АЛЕКСАНДРА АЛЕКСАНДРОВНА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Дергач Светлана Анатольевна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Уборщик производственных и служебных помещений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СРЕДНЯЯ ОБЩЕОБРАЗОВАТЕЛЬНАЯ ШКОЛА “ОБРАЗОВАТЕЛЬНЫЙ КОМПЛЕКС № 35”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Белорусова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Наталья Валентиновна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заместитель </w:t>
                  </w: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директора-руководитель</w:t>
                  </w:r>
                  <w:proofErr w:type="gram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структурного подразделения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СРЕДНЯЯ ОБЩЕОБРАЗОВАТЕЛЬНАЯ ШКОЛА “ОБРАЗОВАТЕЛЬНЫЙ КОМПЛЕКС № 35”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Горбунова Людмила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Никандровна</w:t>
                  </w:r>
                  <w:proofErr w:type="spellEnd"/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“Бизнес-Сервис”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Панов Николай Евгеньевич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, ПОТ при ЭТЭ, ПТБ при ЭПТУ и ТС, ПТБ при ЭТМОЭ </w:t>
                  </w: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“ТД Холдинг”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Веселов Герман Вячеславович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ФЕДЕРАЛЬНОЕ ГОСУДАРСТВЕННОЕ УНИТАРНОЕ ПРЕДПРИЯТИЕ “ГОСТИНИЦА “ЗОЛОТОЕ КОЛЬЦО” УПРАВЛЕНИЯ ДЕЛАМИ ПРЕЗИДЕНТА РОССИЙСКОЙ ФЕДЕРАЦИИ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Пурышев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Якимова Татьяна Владимировна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Попов Михаил Ростиславович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котэк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(технический координатор)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"ТВЭЭС"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Чернов Сергей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“ДОМАШНИЕ КОМПЬЮТЕРНЫЕ СЕТИ”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Маркина Наталья Игоревна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ОТ и ТБ</w:t>
                  </w:r>
                  <w:proofErr w:type="gram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“Мир Хобби-Производство”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Маркина Наталья Игоревна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“НОРД-АВТО РЖЕВ”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Петров Александр Олегович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“НПО ТВЕРЬТОРГМАШ”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Маркина Наталья Игоревна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Борисенко Александр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Слесарь-ремонтник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Ваулин Виктор Борисович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Гурский Денис Андреевич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Купцов Сергей Дмитриевич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Моторин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Андреевич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Печихин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Семен Александрович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Рачковский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Константин Юрьевич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СервисГарант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Соловьев Александр Юрьевич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Электромонтер по ремонту и обслуживанию </w:t>
                  </w: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электрооборудования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“ТИТАН”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Беляков Арсений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обслуживанию ГПУ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МУНИЦИПАЛЬНОЕ ОБРАЗОВАТЕЛЬНОЕ УЧРЕЖДЕНИЕ СРЕДНЯЯ ОБЩЕОБРАЗОВАТЕЛЬНАЯ ШКОЛА “ОБРАЗОВАТЕЛЬНЫЙ КОМПЛЕКС № 35”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Копылова Анна Борисовна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ВР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“ВАГОНОКОМПЛЕКТ”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Андронов Дмитрий Валерьевич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 по производству систем жизнеобеспечения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“ВАГОНОКОМПЛЕКТ”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Авдейчик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Евгений Игоревич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технолог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“ВАГОНОКОМПЛЕКТ”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Константинов Сергей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конструктор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“ВАГОНОКОМПЛЕКТ”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Маклюсов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Петровч</w:t>
                  </w:r>
                  <w:proofErr w:type="spellEnd"/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Гарден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Лаб</w:t>
                  </w:r>
                  <w:proofErr w:type="spellEnd"/>
                  <w:proofErr w:type="gram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Кобец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“Дубровка”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Макаров Никита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“КОМПАНИЯ “ДЕКО”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Лавров Владимир Вячеславович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“ТРАСКО”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Лансков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колонны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“ТРАСКО”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Мозгов Иван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инженер-механик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“ЧИХАЧИ”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Борисенко Владимир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агроном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“ЧИХАЧИ”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Кобец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Павел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“Тверской экскаватор”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Гаврилов Михаил Михайлович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Рябов Сергей Алексеевич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Лебедев Михаил Вячеславович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Рябов Сергей Алексеевич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МУП города Кимры “Городское </w:t>
                  </w: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Лебедев Михаил Вячеславович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46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Бочин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Геннадьевич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Бочин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Геннадьевич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Казаков Иван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МУП города Кимры “Городское хозяйство”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Казаков Иван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ЛИХОСЛАВЛЬСКИЙ ЗАВОД “ СВЕТОТЕХНИКА”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Корытников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“ГАЗПРОМ ГАЗОРАСПРЕДЕЛЕНИЕ ТВЕРЬ”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Куренков Фёдор Николаевич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главного энергетика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“ГАЗПРОМ ГАЗОРАСПРЕДЕЛЕНИЕ ТВЕРЬ”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Чуркин Олег Вячеславович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“ГАЗПРОМ ГАЗОРАСПРЕДЕЛЕНИЕ ТВЕРЬ”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Тачков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Валерьевич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лаборатории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АО “ГАЗПРОМ ГАЗОРАСПРЕДЕЛЕНИЕ ТВЕРЬ”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Ковалёв Павел Геннадьевич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ПБ, ОТ и</w:t>
                  </w: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Э</w:t>
                  </w:r>
                  <w:proofErr w:type="gram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“ОБЪЕДИНЕННЫЕ ЭНЕРГЕТИЧЕСКИЕ СИСТЕМЫ ТВЕРСКОЙ ОБЛАСТИ”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Кулаков Юрий Анатольевич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службы охраны труда и промышленной безопасности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“РАДИАН”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Сосенков Дмитрий Александрович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“РАДИАН”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Ермаков Эдуард Александрович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“РАДИАН”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Григорук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Валерий Григорьевич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“ФИДСЕРВИС”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Кузнецов Алексей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Халилович</w:t>
                  </w:r>
                  <w:proofErr w:type="spellEnd"/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“ФИДСЕРВИС”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Кусков Сергей Васильевич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ГБП ОУ “ТХТК”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Климов Владимир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“АТОМГИДРОМОНТАЖ”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Никулина Любовь Михайловна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СОТ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63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“КОЛОРИТ”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Калинин Сергей Валерьевич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“КСК ТЛЗ”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Лебедев Никита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Гладков Василий Анатольевич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Детинкин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Юрьевич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Журавлев Андрей Анатольевич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“МОНТЭЛ”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Хазов</w:t>
                  </w:r>
                  <w:proofErr w:type="gram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работ, производитель работ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“ЧАСТНАЯ ПИВОВАРНЯ “АФАНАСИЙ”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Уткин Сергей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Филиал РТРС “Тверской ОРТПЦ”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Клинов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Сергеевич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средств радио и телевидения, производственной лаборатории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“Кей Поинт Менеджмент”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Каретников Александр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руководитель департамента </w:t>
                  </w: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энергетических</w:t>
                  </w:r>
                  <w:proofErr w:type="gram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ситем</w:t>
                  </w:r>
                  <w:proofErr w:type="spell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“КСК ТЛЗ”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Матвеев Николай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“НПП “ЗЕВС”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Дегтярев Валерий Кириллович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начальник участка сборки электрических машин и аппаратов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“ППР”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Лосев Дмитрий Анатольевич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“ППР”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Рыльсков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Владимирович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инженер-электроник</w:t>
                  </w:r>
                  <w:proofErr w:type="gram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“ППР”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Давыдов Максим Алексеевич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</w:t>
                  </w:r>
                  <w:proofErr w:type="gram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электро-механического</w:t>
                  </w:r>
                  <w:proofErr w:type="gram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отдела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МП “ИНТЕГРАЛ”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Елисеев Михаил Павлович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Начальник участка сервиса и монтажа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МП “ИНТЕГРАЛ”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Коллин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Алексеевич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Ведущий инженер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КИПиА</w:t>
                  </w:r>
                  <w:proofErr w:type="spellEnd"/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МП “ИНТЕГРАЛ”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Меркурьева Марина Алексеевна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электротехническому производству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ФГБУЗ ЦГИЭ № 141 ФМБА РОССИИ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Шереметьева Анастасия Александровна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отбору проб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13:30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ГКУ “ДИРЕКЦИЯ ТДФ”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Иванов Илья Алексеевич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82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“ХЛЕБ”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Кинерейш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Андреевич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ЗАО “ХЛЕБ”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Егоров Федор Федорович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ПТЭ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ОТиТУ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ПОТ при ЭТЭ, ПТБ при ЭПТУ и ТС, ПТБ при ЭТМОЭ и ТС,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Козлов М.А.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Рейнгольд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Валерьевич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Козлов М.А.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Николаев Андрей Павлович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ИП Козлов М.А.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Козлов Олег Анатольевич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менеджер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ОАО “ТВЕРСКОЙ ПОРТ”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Чердынцев Олег Леонидович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 ЭТЛ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“СКИФ СЕРВИС”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Дыкуха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Артем Александрович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сервисной службы 2 категории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“ТВЕРСКОЙ СУВЕНИР”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Сальников Сергей Викторович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лифтер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  <w:tr w:rsidR="001454AE" w:rsidRPr="001454AE" w:rsidTr="001454AE">
              <w:trPr>
                <w:trHeight w:val="20"/>
              </w:trPr>
              <w:tc>
                <w:tcPr>
                  <w:tcW w:w="54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382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ООО “ТВЕРЬСТРОЙМАШ”</w:t>
                  </w:r>
                </w:p>
              </w:tc>
              <w:tc>
                <w:tcPr>
                  <w:tcW w:w="3402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Филюк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 Елена Витальевна</w:t>
                  </w:r>
                </w:p>
              </w:tc>
              <w:tc>
                <w:tcPr>
                  <w:tcW w:w="2780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ремонта</w:t>
                  </w:r>
                </w:p>
              </w:tc>
              <w:tc>
                <w:tcPr>
                  <w:tcW w:w="3315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ПУЭ, ПОТЭЭ, ПРП, ПТЭЭП, </w:t>
                  </w:r>
                  <w:proofErr w:type="spellStart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ПТЭЭСиС</w:t>
                  </w:r>
                  <w:proofErr w:type="spellEnd"/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, ППБ И ДРУГИХ НТД</w:t>
                  </w:r>
                </w:p>
              </w:tc>
              <w:tc>
                <w:tcPr>
                  <w:tcW w:w="1418" w:type="dxa"/>
                  <w:shd w:val="clear" w:color="auto" w:fill="auto"/>
                  <w:vAlign w:val="center"/>
                  <w:hideMark/>
                </w:tcPr>
                <w:p w:rsidR="001454AE" w:rsidRPr="001454AE" w:rsidRDefault="001454AE" w:rsidP="001454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454A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14:00</w:t>
                  </w:r>
                </w:p>
              </w:tc>
            </w:tr>
          </w:tbl>
          <w:p w:rsidR="00A64308" w:rsidRDefault="00A64308" w:rsidP="00025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64308" w:rsidRDefault="00A64308" w:rsidP="001D03DA"/>
    <w:sectPr w:rsidR="00A64308" w:rsidSect="00B17AB2">
      <w:pgSz w:w="16837" w:h="11905" w:orient="landscape"/>
      <w:pgMar w:top="283" w:right="1133" w:bottom="709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308"/>
    <w:rsid w:val="000064F8"/>
    <w:rsid w:val="00025B21"/>
    <w:rsid w:val="00040939"/>
    <w:rsid w:val="0004620B"/>
    <w:rsid w:val="00061CBA"/>
    <w:rsid w:val="00072B04"/>
    <w:rsid w:val="000B1AC0"/>
    <w:rsid w:val="00114DF9"/>
    <w:rsid w:val="0013018C"/>
    <w:rsid w:val="001447C1"/>
    <w:rsid w:val="001454AE"/>
    <w:rsid w:val="00150E01"/>
    <w:rsid w:val="00152BEC"/>
    <w:rsid w:val="00156456"/>
    <w:rsid w:val="0016200A"/>
    <w:rsid w:val="0019093A"/>
    <w:rsid w:val="001A287B"/>
    <w:rsid w:val="001D03DA"/>
    <w:rsid w:val="001E6598"/>
    <w:rsid w:val="00222280"/>
    <w:rsid w:val="00251C9F"/>
    <w:rsid w:val="00252E81"/>
    <w:rsid w:val="0028498E"/>
    <w:rsid w:val="002B11A2"/>
    <w:rsid w:val="002B44DB"/>
    <w:rsid w:val="002B467A"/>
    <w:rsid w:val="002C4725"/>
    <w:rsid w:val="002C508A"/>
    <w:rsid w:val="002D6911"/>
    <w:rsid w:val="002F1FCD"/>
    <w:rsid w:val="002F379B"/>
    <w:rsid w:val="002F40D7"/>
    <w:rsid w:val="00331C68"/>
    <w:rsid w:val="00336264"/>
    <w:rsid w:val="00341CC0"/>
    <w:rsid w:val="00383941"/>
    <w:rsid w:val="0039597A"/>
    <w:rsid w:val="003B0B07"/>
    <w:rsid w:val="003B3972"/>
    <w:rsid w:val="003C23A4"/>
    <w:rsid w:val="00474D05"/>
    <w:rsid w:val="004A533D"/>
    <w:rsid w:val="004C5249"/>
    <w:rsid w:val="004F55F4"/>
    <w:rsid w:val="005069D8"/>
    <w:rsid w:val="00514151"/>
    <w:rsid w:val="005144CA"/>
    <w:rsid w:val="00530B90"/>
    <w:rsid w:val="00561F64"/>
    <w:rsid w:val="005B2F02"/>
    <w:rsid w:val="005D7BED"/>
    <w:rsid w:val="00612031"/>
    <w:rsid w:val="006133CC"/>
    <w:rsid w:val="00637951"/>
    <w:rsid w:val="00642B04"/>
    <w:rsid w:val="006543DE"/>
    <w:rsid w:val="006837A8"/>
    <w:rsid w:val="00684B18"/>
    <w:rsid w:val="0068522D"/>
    <w:rsid w:val="006A56CD"/>
    <w:rsid w:val="00721C5F"/>
    <w:rsid w:val="00727620"/>
    <w:rsid w:val="00776CD2"/>
    <w:rsid w:val="007D22E8"/>
    <w:rsid w:val="007D7E00"/>
    <w:rsid w:val="007E5758"/>
    <w:rsid w:val="00800ED0"/>
    <w:rsid w:val="00801F94"/>
    <w:rsid w:val="00810EDF"/>
    <w:rsid w:val="00833B07"/>
    <w:rsid w:val="00892ABC"/>
    <w:rsid w:val="008A65E1"/>
    <w:rsid w:val="008D1B83"/>
    <w:rsid w:val="008E6948"/>
    <w:rsid w:val="008F742C"/>
    <w:rsid w:val="0094745F"/>
    <w:rsid w:val="009559F1"/>
    <w:rsid w:val="00986D89"/>
    <w:rsid w:val="009A27BB"/>
    <w:rsid w:val="009A3A9D"/>
    <w:rsid w:val="009B269E"/>
    <w:rsid w:val="00A374D0"/>
    <w:rsid w:val="00A3783D"/>
    <w:rsid w:val="00A424DD"/>
    <w:rsid w:val="00A64308"/>
    <w:rsid w:val="00A82875"/>
    <w:rsid w:val="00A90D9E"/>
    <w:rsid w:val="00B02DE5"/>
    <w:rsid w:val="00B17AB2"/>
    <w:rsid w:val="00B31BED"/>
    <w:rsid w:val="00B739C5"/>
    <w:rsid w:val="00B83C3F"/>
    <w:rsid w:val="00BD022D"/>
    <w:rsid w:val="00BD61BE"/>
    <w:rsid w:val="00C1456E"/>
    <w:rsid w:val="00C24207"/>
    <w:rsid w:val="00C61E8E"/>
    <w:rsid w:val="00C73B97"/>
    <w:rsid w:val="00C9595E"/>
    <w:rsid w:val="00CA46D7"/>
    <w:rsid w:val="00CB1849"/>
    <w:rsid w:val="00CE2EE4"/>
    <w:rsid w:val="00CE3FE9"/>
    <w:rsid w:val="00CF21AA"/>
    <w:rsid w:val="00D375B6"/>
    <w:rsid w:val="00D501D1"/>
    <w:rsid w:val="00D52E33"/>
    <w:rsid w:val="00D67F3E"/>
    <w:rsid w:val="00D82C2C"/>
    <w:rsid w:val="00DB4290"/>
    <w:rsid w:val="00DD1371"/>
    <w:rsid w:val="00E16340"/>
    <w:rsid w:val="00E22F7E"/>
    <w:rsid w:val="00E250CF"/>
    <w:rsid w:val="00E87915"/>
    <w:rsid w:val="00E9479C"/>
    <w:rsid w:val="00EA525C"/>
    <w:rsid w:val="00EE6662"/>
    <w:rsid w:val="00EF7BB8"/>
    <w:rsid w:val="00F30A48"/>
    <w:rsid w:val="00F40671"/>
    <w:rsid w:val="00F40E48"/>
    <w:rsid w:val="00F46320"/>
    <w:rsid w:val="00F73035"/>
    <w:rsid w:val="00F74650"/>
    <w:rsid w:val="00F77431"/>
    <w:rsid w:val="00F838EE"/>
    <w:rsid w:val="00F9655E"/>
    <w:rsid w:val="00F975CE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1A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1AC0"/>
    <w:rPr>
      <w:color w:val="800080"/>
      <w:u w:val="single"/>
    </w:rPr>
  </w:style>
  <w:style w:type="paragraph" w:customStyle="1" w:styleId="xl63">
    <w:name w:val="xl63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4">
    <w:name w:val="xl64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5">
    <w:name w:val="xl65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6">
    <w:name w:val="xl66"/>
    <w:basedOn w:val="a"/>
    <w:rsid w:val="000B1AC0"/>
    <w:pPr>
      <w:pBdr>
        <w:top w:val="single" w:sz="8" w:space="0" w:color="333333"/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7">
    <w:name w:val="xl67"/>
    <w:basedOn w:val="a"/>
    <w:rsid w:val="000B1AC0"/>
    <w:pPr>
      <w:pBdr>
        <w:top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1"/>
      <w:szCs w:val="21"/>
    </w:rPr>
  </w:style>
  <w:style w:type="paragraph" w:customStyle="1" w:styleId="xl68">
    <w:name w:val="xl68"/>
    <w:basedOn w:val="a"/>
    <w:rsid w:val="000B1AC0"/>
    <w:pPr>
      <w:pBdr>
        <w:left w:val="single" w:sz="8" w:space="0" w:color="333333"/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xl69">
    <w:name w:val="xl69"/>
    <w:basedOn w:val="a"/>
    <w:rsid w:val="000B1AC0"/>
    <w:pPr>
      <w:pBdr>
        <w:bottom w:val="single" w:sz="8" w:space="0" w:color="333333"/>
        <w:righ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2032</Words>
  <Characters>11585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Я</cp:lastModifiedBy>
  <cp:revision>66</cp:revision>
  <dcterms:created xsi:type="dcterms:W3CDTF">2025-12-04T08:54:00Z</dcterms:created>
  <dcterms:modified xsi:type="dcterms:W3CDTF">2026-07-02T13:30:00Z</dcterms:modified>
</cp:coreProperties>
</file>